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4" w:rsidRPr="00E267A4" w:rsidRDefault="00E267A4" w:rsidP="00E267A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267A4">
        <w:rPr>
          <w:rFonts w:ascii="Times New Roman" w:hAnsi="Times New Roman" w:cs="Times New Roman"/>
          <w:sz w:val="40"/>
          <w:szCs w:val="24"/>
        </w:rPr>
        <w:t>Foreign Languages Conference 2014(FLC 2014)</w:t>
      </w:r>
    </w:p>
    <w:p w:rsidR="0000321B" w:rsidRDefault="004618E0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advertised, preparations for t</w:t>
      </w:r>
      <w:r w:rsidR="0000321B">
        <w:rPr>
          <w:rFonts w:ascii="Times New Roman" w:hAnsi="Times New Roman" w:cs="Times New Roman"/>
          <w:sz w:val="24"/>
          <w:szCs w:val="24"/>
        </w:rPr>
        <w:t xml:space="preserve">he </w:t>
      </w:r>
      <w:r w:rsidR="00F22DEB">
        <w:rPr>
          <w:rFonts w:ascii="Times New Roman" w:hAnsi="Times New Roman" w:cs="Times New Roman"/>
          <w:sz w:val="24"/>
          <w:szCs w:val="24"/>
        </w:rPr>
        <w:t>F</w:t>
      </w:r>
      <w:r w:rsidR="0000321B">
        <w:rPr>
          <w:rFonts w:ascii="Times New Roman" w:hAnsi="Times New Roman" w:cs="Times New Roman"/>
          <w:sz w:val="24"/>
          <w:szCs w:val="24"/>
        </w:rPr>
        <w:t>oreign Languages Conference 2014</w:t>
      </w:r>
      <w:r w:rsidR="00F22DEB">
        <w:rPr>
          <w:rFonts w:ascii="Times New Roman" w:hAnsi="Times New Roman" w:cs="Times New Roman"/>
          <w:sz w:val="24"/>
          <w:szCs w:val="24"/>
        </w:rPr>
        <w:t>(FLC 2014)</w:t>
      </w:r>
      <w:r w:rsidR="00AD751F">
        <w:rPr>
          <w:rFonts w:ascii="Times New Roman" w:hAnsi="Times New Roman" w:cs="Times New Roman"/>
          <w:sz w:val="24"/>
          <w:szCs w:val="24"/>
        </w:rPr>
        <w:t xml:space="preserve"> are in full </w:t>
      </w:r>
      <w:r w:rsidR="006D57A2">
        <w:rPr>
          <w:rFonts w:ascii="Times New Roman" w:hAnsi="Times New Roman" w:cs="Times New Roman"/>
          <w:sz w:val="24"/>
          <w:szCs w:val="24"/>
        </w:rPr>
        <w:t>gear to</w:t>
      </w:r>
      <w:r w:rsidR="001A09FA">
        <w:rPr>
          <w:rFonts w:ascii="Times New Roman" w:hAnsi="Times New Roman" w:cs="Times New Roman"/>
          <w:sz w:val="24"/>
          <w:szCs w:val="24"/>
        </w:rPr>
        <w:t xml:space="preserve"> be </w:t>
      </w:r>
      <w:r w:rsidR="00F22DEB">
        <w:rPr>
          <w:rFonts w:ascii="Times New Roman" w:hAnsi="Times New Roman" w:cs="Times New Roman"/>
          <w:sz w:val="24"/>
          <w:szCs w:val="24"/>
        </w:rPr>
        <w:t>held in Makerere University, Kampala, from the 20</w:t>
      </w:r>
      <w:r w:rsidR="00F22DEB" w:rsidRPr="00F22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2DEB">
        <w:rPr>
          <w:rFonts w:ascii="Times New Roman" w:hAnsi="Times New Roman" w:cs="Times New Roman"/>
          <w:sz w:val="24"/>
          <w:szCs w:val="24"/>
        </w:rPr>
        <w:t xml:space="preserve"> to 22</w:t>
      </w:r>
      <w:r w:rsidR="00F22DEB" w:rsidRPr="00F22D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2DEB">
        <w:rPr>
          <w:rFonts w:ascii="Times New Roman" w:hAnsi="Times New Roman" w:cs="Times New Roman"/>
          <w:sz w:val="24"/>
          <w:szCs w:val="24"/>
        </w:rPr>
        <w:t xml:space="preserve"> </w:t>
      </w:r>
      <w:r w:rsidR="006D57A2">
        <w:rPr>
          <w:rFonts w:ascii="Times New Roman" w:hAnsi="Times New Roman" w:cs="Times New Roman"/>
          <w:sz w:val="24"/>
          <w:szCs w:val="24"/>
        </w:rPr>
        <w:t>August. The</w:t>
      </w:r>
      <w:r w:rsidR="001A09FA">
        <w:rPr>
          <w:rFonts w:ascii="Times New Roman" w:hAnsi="Times New Roman" w:cs="Times New Roman"/>
          <w:sz w:val="24"/>
          <w:szCs w:val="24"/>
        </w:rPr>
        <w:t xml:space="preserve"> Foreign Languages </w:t>
      </w:r>
      <w:r w:rsidR="006D57A2">
        <w:rPr>
          <w:rFonts w:ascii="Times New Roman" w:hAnsi="Times New Roman" w:cs="Times New Roman"/>
          <w:sz w:val="24"/>
          <w:szCs w:val="24"/>
        </w:rPr>
        <w:t>Conference, 2014</w:t>
      </w:r>
      <w:r w:rsidR="001A09FA">
        <w:rPr>
          <w:rFonts w:ascii="Times New Roman" w:hAnsi="Times New Roman" w:cs="Times New Roman"/>
          <w:sz w:val="24"/>
          <w:szCs w:val="24"/>
        </w:rPr>
        <w:t xml:space="preserve"> </w:t>
      </w:r>
      <w:r w:rsidR="006D57A2">
        <w:rPr>
          <w:rFonts w:ascii="Times New Roman" w:hAnsi="Times New Roman" w:cs="Times New Roman"/>
          <w:sz w:val="24"/>
          <w:szCs w:val="24"/>
        </w:rPr>
        <w:t>organized by</w:t>
      </w:r>
      <w:r w:rsidR="001A09FA">
        <w:rPr>
          <w:rFonts w:ascii="Times New Roman" w:hAnsi="Times New Roman" w:cs="Times New Roman"/>
          <w:sz w:val="24"/>
          <w:szCs w:val="24"/>
        </w:rPr>
        <w:t xml:space="preserve"> </w:t>
      </w:r>
      <w:r w:rsidR="00F22DEB">
        <w:rPr>
          <w:rFonts w:ascii="Times New Roman" w:hAnsi="Times New Roman" w:cs="Times New Roman"/>
          <w:sz w:val="24"/>
          <w:szCs w:val="24"/>
        </w:rPr>
        <w:t>Department of European and Oriented Languages (DEOL) is within the school of Languages, Literature and Communication (SLLC) under the College of Humanities and Social Sciences.</w:t>
      </w:r>
    </w:p>
    <w:p w:rsidR="00AC2E50" w:rsidRDefault="00AC2E50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papers have already been received around the conference </w:t>
      </w:r>
      <w:r w:rsidR="001A09FA">
        <w:rPr>
          <w:rFonts w:ascii="Times New Roman" w:hAnsi="Times New Roman" w:cs="Times New Roman"/>
          <w:sz w:val="24"/>
          <w:szCs w:val="24"/>
        </w:rPr>
        <w:t>theme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FA"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languages; lessons from the past perspectives for the future.</w:t>
      </w:r>
    </w:p>
    <w:p w:rsidR="00AC2E50" w:rsidRDefault="001A09FA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proceedings of this conference will have a landmark effect on the future of foreign language teaching in Third World Countries since the qualifying peer reviewed papers will be published in a Book to mark “50 Years of Foreign Language Teaching in Makerere University”.</w:t>
      </w:r>
    </w:p>
    <w:p w:rsidR="006D57A2" w:rsidRDefault="006D57A2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A09FA">
        <w:rPr>
          <w:rFonts w:ascii="Times New Roman" w:hAnsi="Times New Roman" w:cs="Times New Roman"/>
          <w:sz w:val="24"/>
          <w:szCs w:val="24"/>
        </w:rPr>
        <w:t xml:space="preserve"> not miss </w:t>
      </w:r>
      <w:r w:rsidR="003B0DD7">
        <w:rPr>
          <w:rFonts w:ascii="Times New Roman" w:hAnsi="Times New Roman" w:cs="Times New Roman"/>
          <w:sz w:val="24"/>
          <w:szCs w:val="24"/>
        </w:rPr>
        <w:t>out at</w:t>
      </w:r>
      <w:r w:rsidR="001A09FA">
        <w:rPr>
          <w:rFonts w:ascii="Times New Roman" w:hAnsi="Times New Roman" w:cs="Times New Roman"/>
          <w:sz w:val="24"/>
          <w:szCs w:val="24"/>
        </w:rPr>
        <w:t xml:space="preserve"> </w:t>
      </w:r>
      <w:r w:rsidR="003B0DD7">
        <w:rPr>
          <w:rFonts w:ascii="Times New Roman" w:hAnsi="Times New Roman" w:cs="Times New Roman"/>
          <w:sz w:val="24"/>
          <w:szCs w:val="24"/>
        </w:rPr>
        <w:t>this meeting</w:t>
      </w:r>
      <w:r w:rsidR="0000321B">
        <w:rPr>
          <w:rFonts w:ascii="Times New Roman" w:hAnsi="Times New Roman" w:cs="Times New Roman"/>
          <w:sz w:val="24"/>
          <w:szCs w:val="24"/>
        </w:rPr>
        <w:t xml:space="preserve"> point for learners, teachers, planners, researchers and practitioners who will be presenting papers, exhibiting book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321B">
        <w:rPr>
          <w:rFonts w:ascii="Times New Roman" w:hAnsi="Times New Roman" w:cs="Times New Roman"/>
          <w:sz w:val="24"/>
          <w:szCs w:val="24"/>
        </w:rPr>
        <w:t xml:space="preserve"> disseminating research findings and demonstrating the use of new technologies on Foreign </w:t>
      </w:r>
      <w:r w:rsidR="00F22DEB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0321B" w:rsidRDefault="006D57A2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attendance at the conference as participants could be that career   turning point  you have been looking for</w:t>
      </w:r>
      <w:r w:rsidR="00F22DEB">
        <w:rPr>
          <w:rFonts w:ascii="Times New Roman" w:hAnsi="Times New Roman" w:cs="Times New Roman"/>
          <w:sz w:val="24"/>
          <w:szCs w:val="24"/>
        </w:rPr>
        <w:t>.</w:t>
      </w:r>
    </w:p>
    <w:p w:rsidR="00F22DEB" w:rsidRDefault="00F22DEB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09" w:rsidRDefault="006D57A2" w:rsidP="00904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 your </w:t>
      </w:r>
      <w:r w:rsidR="00904E09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sen</w:t>
      </w:r>
      <w:r w:rsidR="003B0DD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your payments according to the details below.</w:t>
      </w:r>
    </w:p>
    <w:p w:rsidR="003B0DD7" w:rsidRPr="003B0DD7" w:rsidRDefault="00904E09" w:rsidP="0090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participants -     </w:t>
      </w:r>
      <w:r w:rsidRPr="00CF10B4">
        <w:rPr>
          <w:rFonts w:ascii="Times New Roman" w:hAnsi="Times New Roman" w:cs="Times New Roman"/>
          <w:sz w:val="24"/>
          <w:szCs w:val="24"/>
        </w:rPr>
        <w:t xml:space="preserve">200dollars, </w:t>
      </w:r>
      <w:r w:rsidR="006D57A2">
        <w:rPr>
          <w:rFonts w:ascii="Times New Roman" w:hAnsi="Times New Roman" w:cs="Times New Roman"/>
          <w:sz w:val="24"/>
          <w:szCs w:val="24"/>
        </w:rPr>
        <w:t xml:space="preserve">(covers </w:t>
      </w:r>
      <w:r w:rsidRPr="00CF10B4">
        <w:rPr>
          <w:rFonts w:ascii="Times New Roman" w:hAnsi="Times New Roman" w:cs="Times New Roman"/>
          <w:sz w:val="24"/>
          <w:szCs w:val="24"/>
        </w:rPr>
        <w:t>accommodation and Registration</w:t>
      </w:r>
      <w:r w:rsidR="006D57A2">
        <w:rPr>
          <w:rFonts w:ascii="Times New Roman" w:hAnsi="Times New Roman" w:cs="Times New Roman"/>
          <w:sz w:val="24"/>
          <w:szCs w:val="24"/>
        </w:rPr>
        <w:t>)</w:t>
      </w:r>
    </w:p>
    <w:p w:rsidR="00904E09" w:rsidRDefault="00904E09" w:rsidP="00904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Ugandan participants:             </w:t>
      </w:r>
    </w:p>
    <w:p w:rsidR="00904E09" w:rsidRPr="00CF10B4" w:rsidRDefault="00904E09" w:rsidP="00904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4">
        <w:rPr>
          <w:rFonts w:ascii="Times New Roman" w:hAnsi="Times New Roman" w:cs="Times New Roman"/>
          <w:sz w:val="24"/>
          <w:szCs w:val="24"/>
        </w:rPr>
        <w:t>University lecture</w:t>
      </w:r>
      <w:r w:rsidR="004618E0">
        <w:rPr>
          <w:rFonts w:ascii="Times New Roman" w:hAnsi="Times New Roman" w:cs="Times New Roman"/>
          <w:sz w:val="24"/>
          <w:szCs w:val="24"/>
        </w:rPr>
        <w:t>r</w:t>
      </w:r>
      <w:r w:rsidRPr="00CF10B4">
        <w:rPr>
          <w:rFonts w:ascii="Times New Roman" w:hAnsi="Times New Roman" w:cs="Times New Roman"/>
          <w:sz w:val="24"/>
          <w:szCs w:val="24"/>
        </w:rPr>
        <w:t xml:space="preserve">s :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0B4">
        <w:rPr>
          <w:rFonts w:ascii="Times New Roman" w:hAnsi="Times New Roman" w:cs="Times New Roman"/>
          <w:sz w:val="24"/>
          <w:szCs w:val="24"/>
        </w:rPr>
        <w:t xml:space="preserve">  </w:t>
      </w:r>
      <w:r w:rsidR="00461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10B4">
        <w:rPr>
          <w:rFonts w:ascii="Times New Roman" w:hAnsi="Times New Roman" w:cs="Times New Roman"/>
          <w:sz w:val="24"/>
          <w:szCs w:val="24"/>
        </w:rPr>
        <w:t>80,000/=</w:t>
      </w:r>
    </w:p>
    <w:p w:rsidR="00904E09" w:rsidRPr="00CF10B4" w:rsidRDefault="00904E09" w:rsidP="00904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4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4618E0">
        <w:rPr>
          <w:rFonts w:ascii="Times New Roman" w:hAnsi="Times New Roman" w:cs="Times New Roman"/>
          <w:sz w:val="24"/>
          <w:szCs w:val="24"/>
        </w:rPr>
        <w:t xml:space="preserve">and other </w:t>
      </w:r>
      <w:r w:rsidRPr="00CF10B4">
        <w:rPr>
          <w:rFonts w:ascii="Times New Roman" w:hAnsi="Times New Roman" w:cs="Times New Roman"/>
          <w:sz w:val="24"/>
          <w:szCs w:val="24"/>
        </w:rPr>
        <w:t>teachers :                50,000/=</w:t>
      </w:r>
    </w:p>
    <w:p w:rsidR="00904E09" w:rsidRDefault="00904E09" w:rsidP="00904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4">
        <w:rPr>
          <w:rFonts w:ascii="Times New Roman" w:hAnsi="Times New Roman" w:cs="Times New Roman"/>
          <w:sz w:val="24"/>
          <w:szCs w:val="24"/>
        </w:rPr>
        <w:t xml:space="preserve">Students      </w:t>
      </w:r>
      <w:r>
        <w:rPr>
          <w:rFonts w:ascii="Times New Roman" w:hAnsi="Times New Roman" w:cs="Times New Roman"/>
          <w:sz w:val="24"/>
          <w:szCs w:val="24"/>
        </w:rPr>
        <w:t xml:space="preserve">  :                          </w:t>
      </w:r>
      <w:r w:rsidR="004618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10B4">
        <w:rPr>
          <w:rFonts w:ascii="Times New Roman" w:hAnsi="Times New Roman" w:cs="Times New Roman"/>
          <w:sz w:val="24"/>
          <w:szCs w:val="24"/>
        </w:rPr>
        <w:t xml:space="preserve"> 20,000/=</w:t>
      </w:r>
    </w:p>
    <w:p w:rsidR="00E117D1" w:rsidRPr="00E117D1" w:rsidRDefault="00E117D1" w:rsidP="00E1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Details:</w:t>
      </w:r>
    </w:p>
    <w:p w:rsidR="00E117D1" w:rsidRPr="00E117D1" w:rsidRDefault="00904E09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1">
        <w:rPr>
          <w:rFonts w:ascii="Times New Roman" w:hAnsi="Times New Roman" w:cs="Times New Roman"/>
          <w:sz w:val="24"/>
          <w:szCs w:val="24"/>
        </w:rPr>
        <w:t xml:space="preserve">The account </w:t>
      </w:r>
      <w:r w:rsidR="00E117D1" w:rsidRPr="00E117D1">
        <w:rPr>
          <w:rFonts w:ascii="Times New Roman" w:hAnsi="Times New Roman" w:cs="Times New Roman"/>
          <w:sz w:val="24"/>
          <w:szCs w:val="24"/>
        </w:rPr>
        <w:t>Name:</w:t>
      </w:r>
      <w:r w:rsidRPr="00E117D1">
        <w:rPr>
          <w:rFonts w:ascii="Times New Roman" w:hAnsi="Times New Roman" w:cs="Times New Roman"/>
          <w:sz w:val="24"/>
          <w:szCs w:val="24"/>
        </w:rPr>
        <w:t xml:space="preserve"> </w:t>
      </w:r>
      <w:r w:rsidR="00E117D1" w:rsidRPr="00E117D1">
        <w:rPr>
          <w:rFonts w:ascii="Times New Roman" w:hAnsi="Times New Roman" w:cs="Times New Roman"/>
          <w:sz w:val="24"/>
          <w:szCs w:val="24"/>
        </w:rPr>
        <w:t>Makerere University, Foreign Languages Conference,</w:t>
      </w:r>
    </w:p>
    <w:p w:rsidR="0000321B" w:rsidRPr="0000321B" w:rsidRDefault="00E117D1" w:rsidP="00003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1">
        <w:rPr>
          <w:rFonts w:ascii="Times New Roman" w:hAnsi="Times New Roman" w:cs="Times New Roman"/>
          <w:sz w:val="24"/>
          <w:szCs w:val="24"/>
        </w:rPr>
        <w:t xml:space="preserve"> Account number:</w:t>
      </w:r>
      <w:r w:rsidRPr="00E1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50">
        <w:rPr>
          <w:rFonts w:ascii="Times New Roman" w:hAnsi="Times New Roman" w:cs="Times New Roman"/>
          <w:b/>
          <w:sz w:val="24"/>
          <w:szCs w:val="24"/>
        </w:rPr>
        <w:t>0105612778101</w:t>
      </w:r>
      <w:r w:rsidRPr="00E117D1">
        <w:rPr>
          <w:rFonts w:ascii="Times New Roman" w:hAnsi="Times New Roman" w:cs="Times New Roman"/>
          <w:sz w:val="24"/>
          <w:szCs w:val="24"/>
        </w:rPr>
        <w:t xml:space="preserve"> at Standard Chartered Bank</w:t>
      </w:r>
      <w:r>
        <w:rPr>
          <w:rFonts w:ascii="Times New Roman" w:hAnsi="Times New Roman" w:cs="Times New Roman"/>
          <w:sz w:val="24"/>
          <w:szCs w:val="24"/>
        </w:rPr>
        <w:t xml:space="preserve"> Uganda Limited</w:t>
      </w:r>
    </w:p>
    <w:sectPr w:rsidR="0000321B" w:rsidRPr="0000321B" w:rsidSect="009C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2B2A"/>
    <w:multiLevelType w:val="hybridMultilevel"/>
    <w:tmpl w:val="F8268A9E"/>
    <w:lvl w:ilvl="0" w:tplc="EA2A13D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0321B"/>
    <w:rsid w:val="0000321B"/>
    <w:rsid w:val="001A09FA"/>
    <w:rsid w:val="003B0DD7"/>
    <w:rsid w:val="004618E0"/>
    <w:rsid w:val="00671912"/>
    <w:rsid w:val="006D57A2"/>
    <w:rsid w:val="00904E09"/>
    <w:rsid w:val="009C6B79"/>
    <w:rsid w:val="00AC2E50"/>
    <w:rsid w:val="00AD751F"/>
    <w:rsid w:val="00E117D1"/>
    <w:rsid w:val="00E267A4"/>
    <w:rsid w:val="00F22DEB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elubega</cp:lastModifiedBy>
  <cp:revision>2</cp:revision>
  <cp:lastPrinted>2014-05-26T10:20:00Z</cp:lastPrinted>
  <dcterms:created xsi:type="dcterms:W3CDTF">2014-05-26T10:21:00Z</dcterms:created>
  <dcterms:modified xsi:type="dcterms:W3CDTF">2014-05-26T10:21:00Z</dcterms:modified>
</cp:coreProperties>
</file>