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009" w:rsidRPr="007E59C5" w:rsidRDefault="00315009" w:rsidP="00315009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PROGRAMME FOR THE DISSEMINATION WORKSHOP ON NATIONAL SYMBOLS AND VALUES: IMPLICATIONS FOR PATRIOTISM AND NATIONAL DEVELOPMENT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3798"/>
        <w:gridCol w:w="2346"/>
        <w:gridCol w:w="1884"/>
      </w:tblGrid>
      <w:tr w:rsidR="00315009" w:rsidTr="00FC5BD2">
        <w:tc>
          <w:tcPr>
            <w:tcW w:w="3798" w:type="dxa"/>
          </w:tcPr>
          <w:p w:rsidR="00315009" w:rsidRPr="008D29C1" w:rsidRDefault="00315009" w:rsidP="00FC5BD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8D29C1">
              <w:rPr>
                <w:b/>
                <w:color w:val="000000"/>
                <w:sz w:val="24"/>
                <w:szCs w:val="24"/>
              </w:rPr>
              <w:t>Items</w:t>
            </w:r>
          </w:p>
        </w:tc>
        <w:tc>
          <w:tcPr>
            <w:tcW w:w="2346" w:type="dxa"/>
          </w:tcPr>
          <w:p w:rsidR="00315009" w:rsidRPr="008D29C1" w:rsidRDefault="00315009" w:rsidP="00FC5BD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8D29C1">
              <w:rPr>
                <w:b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1884" w:type="dxa"/>
          </w:tcPr>
          <w:p w:rsidR="00315009" w:rsidRPr="008D29C1" w:rsidRDefault="00315009" w:rsidP="00FC5BD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In-charge</w:t>
            </w:r>
          </w:p>
        </w:tc>
      </w:tr>
      <w:tr w:rsidR="00315009" w:rsidRPr="00FD5BE6" w:rsidTr="00FC5BD2">
        <w:tc>
          <w:tcPr>
            <w:tcW w:w="3798" w:type="dxa"/>
          </w:tcPr>
          <w:p w:rsidR="00315009" w:rsidRPr="00FD5BE6" w:rsidRDefault="00315009" w:rsidP="00FC5BD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FD5BE6">
              <w:rPr>
                <w:color w:val="000000"/>
                <w:sz w:val="24"/>
                <w:szCs w:val="24"/>
              </w:rPr>
              <w:t>Arrival</w:t>
            </w:r>
          </w:p>
        </w:tc>
        <w:tc>
          <w:tcPr>
            <w:tcW w:w="2346" w:type="dxa"/>
          </w:tcPr>
          <w:p w:rsidR="00315009" w:rsidRPr="00FD5BE6" w:rsidRDefault="00315009" w:rsidP="00FC5BD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FD5BE6">
              <w:rPr>
                <w:color w:val="000000"/>
                <w:sz w:val="24"/>
                <w:szCs w:val="24"/>
              </w:rPr>
              <w:t xml:space="preserve">9:00-9:20am </w:t>
            </w:r>
          </w:p>
        </w:tc>
        <w:tc>
          <w:tcPr>
            <w:tcW w:w="1884" w:type="dxa"/>
          </w:tcPr>
          <w:p w:rsidR="00315009" w:rsidRPr="00FD5BE6" w:rsidRDefault="00315009" w:rsidP="00FC5BD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All</w:t>
            </w:r>
          </w:p>
        </w:tc>
      </w:tr>
      <w:tr w:rsidR="00315009" w:rsidRPr="00FD5BE6" w:rsidTr="00FC5BD2">
        <w:tc>
          <w:tcPr>
            <w:tcW w:w="3798" w:type="dxa"/>
          </w:tcPr>
          <w:p w:rsidR="00315009" w:rsidRPr="00FD5BE6" w:rsidRDefault="00315009" w:rsidP="00FC5BD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FD5BE6">
              <w:rPr>
                <w:color w:val="000000"/>
                <w:sz w:val="24"/>
                <w:szCs w:val="24"/>
              </w:rPr>
              <w:t xml:space="preserve">Opening Prayer </w:t>
            </w:r>
          </w:p>
        </w:tc>
        <w:tc>
          <w:tcPr>
            <w:tcW w:w="2346" w:type="dxa"/>
          </w:tcPr>
          <w:p w:rsidR="00315009" w:rsidRPr="00FD5BE6" w:rsidRDefault="00315009" w:rsidP="00FC5BD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FD5BE6">
              <w:rPr>
                <w:color w:val="000000"/>
                <w:sz w:val="24"/>
                <w:szCs w:val="24"/>
              </w:rPr>
              <w:t xml:space="preserve">9:20-9:25am </w:t>
            </w:r>
          </w:p>
        </w:tc>
        <w:tc>
          <w:tcPr>
            <w:tcW w:w="1884" w:type="dxa"/>
          </w:tcPr>
          <w:p w:rsidR="00315009" w:rsidRPr="00FD5BE6" w:rsidRDefault="00315009" w:rsidP="00FC5BD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Participant</w:t>
            </w:r>
          </w:p>
        </w:tc>
      </w:tr>
      <w:tr w:rsidR="00315009" w:rsidRPr="00FD5BE6" w:rsidTr="00FC5BD2">
        <w:tc>
          <w:tcPr>
            <w:tcW w:w="3798" w:type="dxa"/>
          </w:tcPr>
          <w:p w:rsidR="00315009" w:rsidRPr="00FD5BE6" w:rsidRDefault="00315009" w:rsidP="00FC5BD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Welcome r</w:t>
            </w:r>
            <w:r w:rsidRPr="00FD5BE6">
              <w:rPr>
                <w:color w:val="000000"/>
                <w:sz w:val="24"/>
                <w:szCs w:val="24"/>
              </w:rPr>
              <w:t>emarks</w:t>
            </w:r>
          </w:p>
        </w:tc>
        <w:tc>
          <w:tcPr>
            <w:tcW w:w="2346" w:type="dxa"/>
          </w:tcPr>
          <w:p w:rsidR="00315009" w:rsidRPr="00FD5BE6" w:rsidRDefault="00315009" w:rsidP="00FC5BD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9:25 – 9:30am</w:t>
            </w:r>
          </w:p>
        </w:tc>
        <w:tc>
          <w:tcPr>
            <w:tcW w:w="1884" w:type="dxa"/>
          </w:tcPr>
          <w:p w:rsidR="00315009" w:rsidRPr="00FD5BE6" w:rsidRDefault="00315009" w:rsidP="00FC5BD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Dr. Alina</w:t>
            </w:r>
          </w:p>
        </w:tc>
      </w:tr>
      <w:tr w:rsidR="00315009" w:rsidRPr="00FD5BE6" w:rsidTr="00FC5BD2">
        <w:tc>
          <w:tcPr>
            <w:tcW w:w="3798" w:type="dxa"/>
          </w:tcPr>
          <w:p w:rsidR="00315009" w:rsidRDefault="00315009" w:rsidP="00FC5BD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Overview of the Project</w:t>
            </w:r>
          </w:p>
        </w:tc>
        <w:tc>
          <w:tcPr>
            <w:tcW w:w="2346" w:type="dxa"/>
          </w:tcPr>
          <w:p w:rsidR="00315009" w:rsidRPr="00FD5BE6" w:rsidRDefault="00315009" w:rsidP="00FC5BD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9:30 – 9:40am</w:t>
            </w:r>
          </w:p>
        </w:tc>
        <w:tc>
          <w:tcPr>
            <w:tcW w:w="1884" w:type="dxa"/>
          </w:tcPr>
          <w:p w:rsidR="00315009" w:rsidRPr="00FD5BE6" w:rsidRDefault="00315009" w:rsidP="00FC5BD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Dr. </w:t>
            </w:r>
            <w:proofErr w:type="spellStart"/>
            <w:r>
              <w:rPr>
                <w:color w:val="000000"/>
                <w:sz w:val="24"/>
                <w:szCs w:val="24"/>
              </w:rPr>
              <w:t>Musana</w:t>
            </w:r>
            <w:proofErr w:type="spellEnd"/>
          </w:p>
        </w:tc>
      </w:tr>
      <w:tr w:rsidR="00315009" w:rsidRPr="00FD5BE6" w:rsidTr="00FC5BD2">
        <w:tc>
          <w:tcPr>
            <w:tcW w:w="3798" w:type="dxa"/>
          </w:tcPr>
          <w:p w:rsidR="00315009" w:rsidRDefault="00315009" w:rsidP="00FC5BD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FD5BE6">
              <w:rPr>
                <w:color w:val="000000"/>
                <w:sz w:val="24"/>
                <w:szCs w:val="24"/>
              </w:rPr>
              <w:t>Remarks from RIF</w:t>
            </w:r>
            <w:r>
              <w:rPr>
                <w:color w:val="000000"/>
                <w:sz w:val="24"/>
                <w:szCs w:val="24"/>
              </w:rPr>
              <w:t xml:space="preserve"> representative</w:t>
            </w:r>
          </w:p>
        </w:tc>
        <w:tc>
          <w:tcPr>
            <w:tcW w:w="2346" w:type="dxa"/>
          </w:tcPr>
          <w:p w:rsidR="00315009" w:rsidRPr="00FD5BE6" w:rsidRDefault="00315009" w:rsidP="00FC5BD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9:40am – 9:50am</w:t>
            </w:r>
          </w:p>
        </w:tc>
        <w:tc>
          <w:tcPr>
            <w:tcW w:w="1884" w:type="dxa"/>
          </w:tcPr>
          <w:p w:rsidR="00315009" w:rsidRPr="00FD5BE6" w:rsidRDefault="00315009" w:rsidP="00FC5BD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RIF</w:t>
            </w:r>
          </w:p>
        </w:tc>
      </w:tr>
      <w:tr w:rsidR="00315009" w:rsidRPr="00FD5BE6" w:rsidTr="00FC5BD2">
        <w:trPr>
          <w:trHeight w:val="325"/>
        </w:trPr>
        <w:tc>
          <w:tcPr>
            <w:tcW w:w="3798" w:type="dxa"/>
          </w:tcPr>
          <w:p w:rsidR="00315009" w:rsidRPr="00FD5BE6" w:rsidRDefault="00315009" w:rsidP="00FC5BD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Remarks from the VC </w:t>
            </w:r>
          </w:p>
        </w:tc>
        <w:tc>
          <w:tcPr>
            <w:tcW w:w="2346" w:type="dxa"/>
          </w:tcPr>
          <w:p w:rsidR="00315009" w:rsidRPr="00FD5BE6" w:rsidRDefault="00315009" w:rsidP="00FC5BD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9:50 – 10:00am</w:t>
            </w:r>
          </w:p>
        </w:tc>
        <w:tc>
          <w:tcPr>
            <w:tcW w:w="1884" w:type="dxa"/>
          </w:tcPr>
          <w:p w:rsidR="00315009" w:rsidRPr="00FD5BE6" w:rsidRDefault="00315009" w:rsidP="00FC5BD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VC</w:t>
            </w:r>
          </w:p>
        </w:tc>
      </w:tr>
      <w:tr w:rsidR="00315009" w:rsidRPr="00FD5BE6" w:rsidTr="00FC5BD2">
        <w:trPr>
          <w:trHeight w:val="277"/>
        </w:trPr>
        <w:tc>
          <w:tcPr>
            <w:tcW w:w="8028" w:type="dxa"/>
            <w:gridSpan w:val="3"/>
            <w:shd w:val="clear" w:color="auto" w:fill="BFBFBF" w:themeFill="background1" w:themeFillShade="BF"/>
          </w:tcPr>
          <w:p w:rsidR="00315009" w:rsidRPr="00FD5BE6" w:rsidRDefault="00315009" w:rsidP="00FC5B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AD7842">
              <w:rPr>
                <w:b/>
                <w:color w:val="000000"/>
                <w:sz w:val="24"/>
                <w:szCs w:val="24"/>
              </w:rPr>
              <w:t>Coffee break</w:t>
            </w:r>
            <w:r>
              <w:rPr>
                <w:b/>
                <w:color w:val="000000"/>
                <w:sz w:val="24"/>
                <w:szCs w:val="24"/>
              </w:rPr>
              <w:t xml:space="preserve">     10:30-10.40 AM</w:t>
            </w:r>
          </w:p>
        </w:tc>
      </w:tr>
      <w:tr w:rsidR="00315009" w:rsidRPr="00FD5BE6" w:rsidTr="00FC5BD2">
        <w:trPr>
          <w:trHeight w:val="345"/>
        </w:trPr>
        <w:tc>
          <w:tcPr>
            <w:tcW w:w="3798" w:type="dxa"/>
          </w:tcPr>
          <w:p w:rsidR="00315009" w:rsidRPr="00FD5BE6" w:rsidRDefault="00315009" w:rsidP="00FC5BD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The National Symbols-voices from the field</w:t>
            </w:r>
          </w:p>
        </w:tc>
        <w:tc>
          <w:tcPr>
            <w:tcW w:w="2346" w:type="dxa"/>
          </w:tcPr>
          <w:p w:rsidR="00315009" w:rsidRPr="00FD5BE6" w:rsidRDefault="00315009" w:rsidP="00FC5BD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10:50 – 11:00am</w:t>
            </w:r>
          </w:p>
        </w:tc>
        <w:tc>
          <w:tcPr>
            <w:tcW w:w="1884" w:type="dxa"/>
          </w:tcPr>
          <w:p w:rsidR="00315009" w:rsidRPr="00FD5BE6" w:rsidRDefault="00315009" w:rsidP="00FC5BD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Naomi </w:t>
            </w:r>
            <w:proofErr w:type="spellStart"/>
            <w:r>
              <w:rPr>
                <w:color w:val="000000"/>
                <w:sz w:val="24"/>
                <w:szCs w:val="24"/>
              </w:rPr>
              <w:t>Namanya</w:t>
            </w:r>
            <w:proofErr w:type="spellEnd"/>
          </w:p>
        </w:tc>
      </w:tr>
      <w:tr w:rsidR="00315009" w:rsidRPr="00FD5BE6" w:rsidTr="00FC5BD2">
        <w:trPr>
          <w:trHeight w:val="345"/>
        </w:trPr>
        <w:tc>
          <w:tcPr>
            <w:tcW w:w="3798" w:type="dxa"/>
          </w:tcPr>
          <w:p w:rsidR="00315009" w:rsidRPr="00FD5BE6" w:rsidRDefault="00315009" w:rsidP="00FC5BD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National Values-voices from the field</w:t>
            </w:r>
          </w:p>
        </w:tc>
        <w:tc>
          <w:tcPr>
            <w:tcW w:w="2346" w:type="dxa"/>
          </w:tcPr>
          <w:p w:rsidR="00315009" w:rsidRPr="00FD5BE6" w:rsidRDefault="00315009" w:rsidP="00FC5BD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11:00 – 11:10am</w:t>
            </w:r>
          </w:p>
        </w:tc>
        <w:tc>
          <w:tcPr>
            <w:tcW w:w="1884" w:type="dxa"/>
          </w:tcPr>
          <w:p w:rsidR="00315009" w:rsidRPr="00FD5BE6" w:rsidRDefault="00315009" w:rsidP="00FC5BD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Commissioner JJ</w:t>
            </w:r>
          </w:p>
        </w:tc>
      </w:tr>
      <w:tr w:rsidR="00315009" w:rsidRPr="00FD5BE6" w:rsidTr="00FC5BD2">
        <w:tc>
          <w:tcPr>
            <w:tcW w:w="3798" w:type="dxa"/>
          </w:tcPr>
          <w:p w:rsidR="00315009" w:rsidRPr="00FD5BE6" w:rsidRDefault="00315009" w:rsidP="00FC5BD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Presentation of the Report</w:t>
            </w:r>
          </w:p>
        </w:tc>
        <w:tc>
          <w:tcPr>
            <w:tcW w:w="2346" w:type="dxa"/>
          </w:tcPr>
          <w:p w:rsidR="00315009" w:rsidRPr="00FD5BE6" w:rsidRDefault="00315009" w:rsidP="00FC5BD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11: 10 – 11:30am</w:t>
            </w:r>
          </w:p>
        </w:tc>
        <w:tc>
          <w:tcPr>
            <w:tcW w:w="1884" w:type="dxa"/>
          </w:tcPr>
          <w:p w:rsidR="00315009" w:rsidRPr="00FD5BE6" w:rsidRDefault="00315009" w:rsidP="00FC5BD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Dr. </w:t>
            </w:r>
            <w:proofErr w:type="spellStart"/>
            <w:r>
              <w:rPr>
                <w:color w:val="000000"/>
                <w:sz w:val="24"/>
                <w:szCs w:val="24"/>
              </w:rPr>
              <w:t>Musana</w:t>
            </w:r>
            <w:proofErr w:type="spellEnd"/>
          </w:p>
        </w:tc>
      </w:tr>
      <w:tr w:rsidR="00315009" w:rsidRPr="00FD5BE6" w:rsidTr="00FC5BD2">
        <w:tc>
          <w:tcPr>
            <w:tcW w:w="3798" w:type="dxa"/>
          </w:tcPr>
          <w:p w:rsidR="00315009" w:rsidRDefault="00315009" w:rsidP="00FC5BD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Discussions and Reactions</w:t>
            </w:r>
          </w:p>
        </w:tc>
        <w:tc>
          <w:tcPr>
            <w:tcW w:w="2346" w:type="dxa"/>
          </w:tcPr>
          <w:p w:rsidR="00315009" w:rsidRDefault="00315009" w:rsidP="00FC5BD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11:30  -  12:00noon</w:t>
            </w:r>
          </w:p>
        </w:tc>
        <w:tc>
          <w:tcPr>
            <w:tcW w:w="1884" w:type="dxa"/>
          </w:tcPr>
          <w:p w:rsidR="00315009" w:rsidRDefault="00315009" w:rsidP="00FC5BD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Dr. Alina</w:t>
            </w:r>
          </w:p>
        </w:tc>
      </w:tr>
      <w:tr w:rsidR="00315009" w:rsidRPr="00FD5BE6" w:rsidTr="00FC5BD2">
        <w:tc>
          <w:tcPr>
            <w:tcW w:w="3798" w:type="dxa"/>
          </w:tcPr>
          <w:p w:rsidR="00315009" w:rsidRPr="00FD5BE6" w:rsidRDefault="00315009" w:rsidP="00FC5BD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FD5BE6">
              <w:rPr>
                <w:color w:val="000000"/>
                <w:sz w:val="24"/>
                <w:szCs w:val="24"/>
              </w:rPr>
              <w:t xml:space="preserve">Closing Remarks </w:t>
            </w:r>
          </w:p>
        </w:tc>
        <w:tc>
          <w:tcPr>
            <w:tcW w:w="2346" w:type="dxa"/>
          </w:tcPr>
          <w:p w:rsidR="00315009" w:rsidRPr="00FD5BE6" w:rsidRDefault="00315009" w:rsidP="00FC5BD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12:00 – 12:10pm</w:t>
            </w:r>
          </w:p>
        </w:tc>
        <w:tc>
          <w:tcPr>
            <w:tcW w:w="1884" w:type="dxa"/>
          </w:tcPr>
          <w:p w:rsidR="00315009" w:rsidRDefault="00315009" w:rsidP="00FC5BD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Principal, </w:t>
            </w:r>
          </w:p>
          <w:p w:rsidR="00315009" w:rsidRPr="00FD5BE6" w:rsidRDefault="00315009" w:rsidP="00FC5BD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CHUSS</w:t>
            </w:r>
          </w:p>
        </w:tc>
      </w:tr>
    </w:tbl>
    <w:p w:rsidR="00315009" w:rsidRDefault="00FC5BD2" w:rsidP="00315009">
      <w:pPr>
        <w:spacing w:line="360" w:lineRule="auto"/>
      </w:pPr>
      <w:r>
        <w:br w:type="textWrapping" w:clear="all"/>
      </w:r>
    </w:p>
    <w:p w:rsidR="00410CF3" w:rsidRDefault="00410CF3">
      <w:bookmarkStart w:id="0" w:name="_GoBack"/>
      <w:bookmarkEnd w:id="0"/>
    </w:p>
    <w:sectPr w:rsidR="00410CF3" w:rsidSect="00852D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315009"/>
    <w:rsid w:val="00315009"/>
    <w:rsid w:val="00410CF3"/>
    <w:rsid w:val="00746EB5"/>
    <w:rsid w:val="00852DD0"/>
    <w:rsid w:val="008B1E36"/>
    <w:rsid w:val="00F15BA8"/>
    <w:rsid w:val="00FC5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50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DJC</dc:creator>
  <cp:lastModifiedBy>hasifa kabejja</cp:lastModifiedBy>
  <cp:revision>2</cp:revision>
  <dcterms:created xsi:type="dcterms:W3CDTF">2021-02-18T12:08:00Z</dcterms:created>
  <dcterms:modified xsi:type="dcterms:W3CDTF">2021-02-18T12:08:00Z</dcterms:modified>
</cp:coreProperties>
</file>