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74" w:rsidRDefault="00C20E40" w:rsidP="00A53553">
      <w:pPr>
        <w:jc w:val="center"/>
        <w:rPr>
          <w:rFonts w:ascii="Cambria" w:hAnsi="Cambria"/>
          <w:b/>
          <w:noProof/>
          <w:sz w:val="18"/>
          <w:u w:val="single"/>
          <w:lang w:val="en-GB" w:eastAsia="en-GB"/>
        </w:rPr>
      </w:pPr>
      <w:r w:rsidRPr="00A53553">
        <w:rPr>
          <w:rFonts w:ascii="Cambria" w:hAnsi="Cambria"/>
          <w:b/>
          <w:noProof/>
          <w:sz w:val="18"/>
          <w:u w:val="single"/>
        </w:rPr>
        <w:drawing>
          <wp:inline distT="0" distB="0" distL="0" distR="0">
            <wp:extent cx="4333875" cy="847725"/>
            <wp:effectExtent l="0" t="0" r="0" b="0"/>
            <wp:docPr id="1" name="Picture 1" descr="Mak%20Logo%20Revised%20Name%20on%20Sides%20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%20Logo%20Revised%20Name%20on%20Sides%20Layo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4953" b="3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53" w:rsidRDefault="00A53553" w:rsidP="00A53553">
      <w:pPr>
        <w:jc w:val="center"/>
        <w:rPr>
          <w:rFonts w:ascii="Times New Roman" w:hAnsi="Times New Roman"/>
          <w:b/>
          <w:sz w:val="28"/>
        </w:rPr>
      </w:pPr>
      <w:r w:rsidRPr="00E91723">
        <w:rPr>
          <w:rFonts w:ascii="Times New Roman" w:hAnsi="Times New Roman"/>
          <w:b/>
          <w:sz w:val="28"/>
        </w:rPr>
        <w:t>RESEARCH &amp; INNOVATIONS FUND</w:t>
      </w:r>
    </w:p>
    <w:p w:rsidR="00E91723" w:rsidRDefault="00E91723" w:rsidP="00A53553">
      <w:pPr>
        <w:jc w:val="center"/>
        <w:rPr>
          <w:rFonts w:ascii="Times New Roman" w:hAnsi="Times New Roman"/>
          <w:b/>
          <w:sz w:val="28"/>
        </w:rPr>
      </w:pPr>
    </w:p>
    <w:p w:rsidR="00307F70" w:rsidRDefault="00307F70" w:rsidP="0042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5889" w:rsidRPr="002E5889" w:rsidRDefault="00575909" w:rsidP="0042185E">
      <w:pPr>
        <w:jc w:val="center"/>
        <w:rPr>
          <w:rFonts w:ascii="Times New Roman" w:hAnsi="Times New Roman"/>
          <w:b/>
          <w:sz w:val="24"/>
          <w:szCs w:val="24"/>
        </w:rPr>
      </w:pPr>
      <w:r w:rsidRPr="005771BE">
        <w:rPr>
          <w:rFonts w:ascii="Times New Roman" w:hAnsi="Times New Roman"/>
          <w:b/>
          <w:sz w:val="24"/>
          <w:szCs w:val="24"/>
          <w:u w:val="single"/>
        </w:rPr>
        <w:t>BUILDING BRIDGES AND BUILDING HARMONIOUS CO-EXISTENCE BETWEEN FORCED MIGRANTS AND HOST COMMUNITIES IN BIDIBIDI REFUGEE SETTLEMENT IN YUMBE DISTRICT AND KIRYANDONGO IDP SETTLEMENT AND REFUGEE SETTLEMENT IN KIRYANDONGO DISTRICT</w:t>
      </w:r>
      <w:r w:rsidRPr="00C56776">
        <w:rPr>
          <w:rFonts w:ascii="Times New Roman" w:hAnsi="Times New Roman"/>
          <w:b/>
          <w:sz w:val="24"/>
          <w:szCs w:val="24"/>
        </w:rPr>
        <w:t>.</w:t>
      </w:r>
    </w:p>
    <w:p w:rsidR="0042185E" w:rsidRPr="003B6DE1" w:rsidRDefault="0042185E" w:rsidP="0042185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61947" w:rsidRDefault="00261947" w:rsidP="0042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0C5" w:rsidRDefault="00042BD0" w:rsidP="004218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DISSEMINATION MEETING FOR KEY STAKEHOLDERS FROM KAMPALA</w:t>
      </w:r>
    </w:p>
    <w:p w:rsidR="002160C5" w:rsidRDefault="002160C5" w:rsidP="0042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0E40" w:rsidRPr="002E5889" w:rsidRDefault="0042185E" w:rsidP="0042185E">
      <w:pPr>
        <w:jc w:val="center"/>
        <w:rPr>
          <w:rFonts w:ascii="Times New Roman" w:hAnsi="Times New Roman"/>
          <w:b/>
          <w:sz w:val="24"/>
          <w:szCs w:val="24"/>
        </w:rPr>
      </w:pPr>
      <w:r w:rsidRPr="002E5889">
        <w:rPr>
          <w:rFonts w:ascii="Times New Roman" w:hAnsi="Times New Roman"/>
          <w:b/>
          <w:sz w:val="24"/>
          <w:szCs w:val="24"/>
        </w:rPr>
        <w:t>VENUE:</w:t>
      </w:r>
      <w:r w:rsidR="0068071A">
        <w:rPr>
          <w:rFonts w:ascii="Times New Roman" w:hAnsi="Times New Roman"/>
          <w:b/>
          <w:sz w:val="24"/>
          <w:szCs w:val="24"/>
        </w:rPr>
        <w:t xml:space="preserve"> </w:t>
      </w:r>
      <w:r w:rsidR="00904770">
        <w:rPr>
          <w:rFonts w:ascii="Times New Roman" w:hAnsi="Times New Roman"/>
          <w:b/>
          <w:sz w:val="24"/>
          <w:szCs w:val="24"/>
        </w:rPr>
        <w:t xml:space="preserve">MAKERERE UNIVERSITY, CTF 1, </w:t>
      </w:r>
      <w:r w:rsidR="00C56776">
        <w:rPr>
          <w:rFonts w:ascii="Times New Roman" w:hAnsi="Times New Roman"/>
          <w:b/>
          <w:sz w:val="24"/>
          <w:szCs w:val="24"/>
        </w:rPr>
        <w:t xml:space="preserve">LR </w:t>
      </w:r>
      <w:r w:rsidR="00D75605" w:rsidRPr="00D75605">
        <w:rPr>
          <w:rFonts w:ascii="Times New Roman" w:hAnsi="Times New Roman"/>
          <w:b/>
          <w:sz w:val="24"/>
          <w:szCs w:val="24"/>
        </w:rPr>
        <w:t>1.2</w:t>
      </w:r>
    </w:p>
    <w:p w:rsidR="0042185E" w:rsidRPr="002E5889" w:rsidRDefault="0042185E" w:rsidP="0042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6776" w:rsidRDefault="0042185E" w:rsidP="0042185E">
      <w:pPr>
        <w:jc w:val="center"/>
        <w:rPr>
          <w:rFonts w:ascii="Times New Roman" w:hAnsi="Times New Roman"/>
          <w:b/>
          <w:sz w:val="24"/>
          <w:szCs w:val="24"/>
        </w:rPr>
      </w:pPr>
      <w:r w:rsidRPr="001C0E97">
        <w:rPr>
          <w:rFonts w:ascii="Times New Roman" w:hAnsi="Times New Roman"/>
          <w:b/>
          <w:sz w:val="24"/>
          <w:szCs w:val="24"/>
        </w:rPr>
        <w:t xml:space="preserve">DATE: </w:t>
      </w:r>
      <w:r w:rsidR="00575909">
        <w:rPr>
          <w:rFonts w:ascii="Times New Roman" w:hAnsi="Times New Roman"/>
          <w:b/>
          <w:sz w:val="24"/>
          <w:szCs w:val="24"/>
        </w:rPr>
        <w:t>FRIDAY, 4 JUNE 2021</w:t>
      </w:r>
    </w:p>
    <w:p w:rsidR="00C56776" w:rsidRDefault="00C56776" w:rsidP="0042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5605" w:rsidRPr="001C0E97" w:rsidRDefault="00D75605" w:rsidP="004218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="0047730B">
        <w:rPr>
          <w:rFonts w:ascii="Times New Roman" w:hAnsi="Times New Roman"/>
          <w:b/>
          <w:sz w:val="24"/>
          <w:szCs w:val="24"/>
        </w:rPr>
        <w:t>11:30</w:t>
      </w:r>
      <w:r>
        <w:rPr>
          <w:rFonts w:ascii="Times New Roman" w:hAnsi="Times New Roman"/>
          <w:b/>
          <w:sz w:val="24"/>
          <w:szCs w:val="24"/>
        </w:rPr>
        <w:t>AM – 1:</w:t>
      </w:r>
      <w:r w:rsidR="00BA4D9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 w:rsidR="0047730B">
        <w:rPr>
          <w:rFonts w:ascii="Times New Roman" w:hAnsi="Times New Roman"/>
          <w:b/>
          <w:sz w:val="24"/>
          <w:szCs w:val="24"/>
        </w:rPr>
        <w:t>PM</w:t>
      </w:r>
    </w:p>
    <w:p w:rsidR="00350C20" w:rsidRPr="003B6DE1" w:rsidRDefault="00350C20" w:rsidP="00350C20">
      <w:pPr>
        <w:rPr>
          <w:rFonts w:ascii="Times New Roman" w:hAnsi="Times New Roman"/>
          <w:b/>
          <w:sz w:val="24"/>
          <w:szCs w:val="24"/>
        </w:rPr>
      </w:pPr>
    </w:p>
    <w:p w:rsidR="00350C20" w:rsidRPr="003B6DE1" w:rsidRDefault="00350C20" w:rsidP="00350C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6DE1">
        <w:rPr>
          <w:rFonts w:ascii="Times New Roman" w:hAnsi="Times New Roman"/>
          <w:b/>
          <w:sz w:val="24"/>
          <w:szCs w:val="24"/>
          <w:u w:val="single"/>
        </w:rPr>
        <w:t>PROGRAMME</w:t>
      </w:r>
      <w:r w:rsidR="0042185E" w:rsidRPr="003B6DE1">
        <w:rPr>
          <w:rFonts w:ascii="Times New Roman" w:hAnsi="Times New Roman"/>
          <w:b/>
          <w:sz w:val="24"/>
          <w:szCs w:val="24"/>
          <w:u w:val="single"/>
        </w:rPr>
        <w:t>/AGENDA</w:t>
      </w:r>
    </w:p>
    <w:p w:rsidR="00BE7E22" w:rsidRDefault="00BE7E22" w:rsidP="00350C2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355" w:type="dxa"/>
        <w:tblLook w:val="04A0"/>
      </w:tblPr>
      <w:tblGrid>
        <w:gridCol w:w="1975"/>
        <w:gridCol w:w="4590"/>
        <w:gridCol w:w="2790"/>
      </w:tblGrid>
      <w:tr w:rsidR="00BE7E22" w:rsidRPr="003B6DE1" w:rsidTr="00261947">
        <w:trPr>
          <w:tblHeader/>
        </w:trPr>
        <w:tc>
          <w:tcPr>
            <w:tcW w:w="1975" w:type="dxa"/>
            <w:shd w:val="clear" w:color="auto" w:fill="00B0F0"/>
          </w:tcPr>
          <w:p w:rsidR="00BE7E22" w:rsidRPr="003B6DE1" w:rsidRDefault="00BE7E22" w:rsidP="00350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E1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590" w:type="dxa"/>
            <w:shd w:val="clear" w:color="auto" w:fill="00B0F0"/>
          </w:tcPr>
          <w:p w:rsidR="00BE7E22" w:rsidRPr="003B6DE1" w:rsidRDefault="00BE7E22" w:rsidP="00350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E1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790" w:type="dxa"/>
            <w:shd w:val="clear" w:color="auto" w:fill="00B0F0"/>
          </w:tcPr>
          <w:p w:rsidR="00BE7E22" w:rsidRPr="003B6DE1" w:rsidRDefault="00BE7E22" w:rsidP="00350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E1">
              <w:rPr>
                <w:rFonts w:ascii="Times New Roman" w:hAnsi="Times New Roman"/>
                <w:b/>
                <w:sz w:val="24"/>
                <w:szCs w:val="24"/>
              </w:rPr>
              <w:t>Facilitator</w:t>
            </w:r>
          </w:p>
        </w:tc>
      </w:tr>
      <w:tr w:rsidR="00BE7E22" w:rsidRPr="003B6DE1" w:rsidTr="00261947">
        <w:trPr>
          <w:cantSplit/>
          <w:trHeight w:val="755"/>
        </w:trPr>
        <w:tc>
          <w:tcPr>
            <w:tcW w:w="1975" w:type="dxa"/>
          </w:tcPr>
          <w:p w:rsidR="00BE7E22" w:rsidRPr="003B6DE1" w:rsidRDefault="006B6BB4" w:rsidP="00350C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BA4D9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A4D91">
              <w:rPr>
                <w:rFonts w:ascii="Times New Roman" w:hAnsi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11:35</w:t>
            </w:r>
            <w:r w:rsidR="00BE7E22">
              <w:rPr>
                <w:rFonts w:ascii="Times New Roman" w:hAnsi="Times New Roman"/>
                <w:bCs/>
                <w:sz w:val="24"/>
                <w:szCs w:val="24"/>
              </w:rPr>
              <w:t>AM</w:t>
            </w:r>
          </w:p>
        </w:tc>
        <w:tc>
          <w:tcPr>
            <w:tcW w:w="4590" w:type="dxa"/>
          </w:tcPr>
          <w:p w:rsidR="00BE7E22" w:rsidRPr="003B6DE1" w:rsidRDefault="00BE7E22" w:rsidP="00B651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6DE1">
              <w:rPr>
                <w:rFonts w:ascii="Times New Roman" w:hAnsi="Times New Roman"/>
                <w:bCs/>
                <w:sz w:val="24"/>
                <w:szCs w:val="24"/>
              </w:rPr>
              <w:t>Arrival and registration of participants</w:t>
            </w:r>
          </w:p>
        </w:tc>
        <w:tc>
          <w:tcPr>
            <w:tcW w:w="2790" w:type="dxa"/>
          </w:tcPr>
          <w:p w:rsidR="00BE7E22" w:rsidRPr="003B6DE1" w:rsidRDefault="00B651A0" w:rsidP="00350C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Research Team</w:t>
            </w:r>
          </w:p>
        </w:tc>
      </w:tr>
      <w:tr w:rsidR="00BE7E22" w:rsidRPr="003B6DE1" w:rsidTr="00261947">
        <w:trPr>
          <w:cantSplit/>
          <w:trHeight w:val="683"/>
        </w:trPr>
        <w:tc>
          <w:tcPr>
            <w:tcW w:w="1975" w:type="dxa"/>
          </w:tcPr>
          <w:p w:rsidR="00BE7E22" w:rsidRPr="003B6DE1" w:rsidRDefault="006B6BB4" w:rsidP="00350C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BA4D9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A4D91">
              <w:rPr>
                <w:rFonts w:ascii="Times New Roman" w:hAnsi="Times New Roman"/>
                <w:bCs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11:45</w:t>
            </w:r>
            <w:r w:rsidR="00BE7E22">
              <w:rPr>
                <w:rFonts w:ascii="Times New Roman" w:hAnsi="Times New Roman"/>
                <w:bCs/>
                <w:sz w:val="24"/>
                <w:szCs w:val="24"/>
              </w:rPr>
              <w:t>AM</w:t>
            </w:r>
          </w:p>
        </w:tc>
        <w:tc>
          <w:tcPr>
            <w:tcW w:w="4590" w:type="dxa"/>
          </w:tcPr>
          <w:p w:rsidR="00BE7E22" w:rsidRPr="003B6DE1" w:rsidRDefault="007115BB" w:rsidP="00350C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Opening R</w:t>
            </w:r>
            <w:r w:rsidR="00BE7E22" w:rsidRPr="003B6DE1">
              <w:rPr>
                <w:rFonts w:ascii="Times New Roman" w:hAnsi="Times New Roman"/>
                <w:bCs/>
                <w:sz w:val="24"/>
                <w:szCs w:val="24"/>
              </w:rPr>
              <w:t>emarks</w:t>
            </w:r>
          </w:p>
        </w:tc>
        <w:tc>
          <w:tcPr>
            <w:tcW w:w="2790" w:type="dxa"/>
          </w:tcPr>
          <w:p w:rsidR="00BE7E22" w:rsidRPr="003B6DE1" w:rsidRDefault="007115BB" w:rsidP="00350C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Prof. Josephine Ahikire, Principal, CHUSS</w:t>
            </w:r>
            <w:r w:rsidR="004D6841">
              <w:rPr>
                <w:rFonts w:ascii="Times New Roman" w:hAnsi="Times New Roman"/>
                <w:bCs/>
                <w:sz w:val="24"/>
                <w:szCs w:val="24"/>
              </w:rPr>
              <w:t>, Mak</w:t>
            </w:r>
          </w:p>
        </w:tc>
      </w:tr>
      <w:tr w:rsidR="003F7259" w:rsidRPr="003B6DE1" w:rsidTr="00261947">
        <w:trPr>
          <w:cantSplit/>
          <w:trHeight w:val="683"/>
        </w:trPr>
        <w:tc>
          <w:tcPr>
            <w:tcW w:w="1975" w:type="dxa"/>
          </w:tcPr>
          <w:p w:rsidR="003F7259" w:rsidRPr="00BA4D91" w:rsidRDefault="006B6BB4" w:rsidP="00350C20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11:45-11:50</w:t>
            </w:r>
            <w:r w:rsidR="00BA4D91" w:rsidRPr="00BA4D9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A</w:t>
            </w:r>
            <w:r w:rsidR="003F7259" w:rsidRPr="00BA4D9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4590" w:type="dxa"/>
          </w:tcPr>
          <w:p w:rsidR="003F7259" w:rsidRPr="00BA4D91" w:rsidRDefault="003F7259" w:rsidP="00350C20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A4D9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Remarks from RIF Secretariat</w:t>
            </w:r>
          </w:p>
        </w:tc>
        <w:tc>
          <w:tcPr>
            <w:tcW w:w="2790" w:type="dxa"/>
          </w:tcPr>
          <w:p w:rsidR="003F7259" w:rsidRPr="00BA4D91" w:rsidRDefault="00BA4D91" w:rsidP="00350C20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A4D9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TBD</w:t>
            </w:r>
          </w:p>
        </w:tc>
      </w:tr>
      <w:tr w:rsidR="00520D8C" w:rsidRPr="003B6DE1" w:rsidTr="00261947">
        <w:trPr>
          <w:cantSplit/>
          <w:trHeight w:val="530"/>
        </w:trPr>
        <w:tc>
          <w:tcPr>
            <w:tcW w:w="1975" w:type="dxa"/>
          </w:tcPr>
          <w:p w:rsidR="00520D8C" w:rsidRPr="003B6DE1" w:rsidRDefault="006B6BB4" w:rsidP="00520D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11:50-12:00P</w:t>
            </w:r>
            <w:r w:rsidR="00520D8C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</w:p>
        </w:tc>
        <w:tc>
          <w:tcPr>
            <w:tcW w:w="4590" w:type="dxa"/>
          </w:tcPr>
          <w:p w:rsidR="00520D8C" w:rsidRDefault="007115BB" w:rsidP="00520D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Introduction, </w:t>
            </w:r>
            <w:r w:rsidR="00520D8C">
              <w:rPr>
                <w:rFonts w:ascii="Times New Roman" w:hAnsi="Times New Roman"/>
                <w:bCs/>
                <w:sz w:val="24"/>
                <w:szCs w:val="24"/>
              </w:rPr>
              <w:t>Project overview</w:t>
            </w:r>
            <w:r w:rsidR="0090477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904770">
              <w:rPr>
                <w:rFonts w:ascii="Times New Roman" w:hAnsi="Times New Roman"/>
                <w:bCs/>
                <w:sz w:val="24"/>
                <w:szCs w:val="24"/>
              </w:rPr>
              <w:t xml:space="preserve">ackground and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904770">
              <w:rPr>
                <w:rFonts w:ascii="Times New Roman" w:hAnsi="Times New Roman"/>
                <w:bCs/>
                <w:sz w:val="24"/>
                <w:szCs w:val="24"/>
              </w:rPr>
              <w:t xml:space="preserve">eographical coverage </w:t>
            </w:r>
          </w:p>
          <w:p w:rsidR="00904770" w:rsidRPr="003B6DE1" w:rsidRDefault="00904770" w:rsidP="00520D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20D8C" w:rsidRPr="003B6DE1" w:rsidRDefault="00904770" w:rsidP="00520D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4770">
              <w:rPr>
                <w:rFonts w:ascii="Times New Roman" w:hAnsi="Times New Roman"/>
                <w:bCs/>
                <w:sz w:val="24"/>
                <w:szCs w:val="24"/>
              </w:rPr>
              <w:t>Dr. Samson Barigye</w:t>
            </w:r>
          </w:p>
        </w:tc>
      </w:tr>
      <w:tr w:rsidR="00094A6C" w:rsidRPr="003B6DE1" w:rsidTr="00261947">
        <w:trPr>
          <w:cantSplit/>
          <w:trHeight w:val="710"/>
        </w:trPr>
        <w:tc>
          <w:tcPr>
            <w:tcW w:w="1975" w:type="dxa"/>
          </w:tcPr>
          <w:p w:rsidR="00094A6C" w:rsidRPr="003B6DE1" w:rsidRDefault="006B6BB4" w:rsidP="00350C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12:00-12:30P</w:t>
            </w:r>
            <w:r w:rsidR="00904770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</w:p>
        </w:tc>
        <w:tc>
          <w:tcPr>
            <w:tcW w:w="4590" w:type="dxa"/>
          </w:tcPr>
          <w:p w:rsidR="00094A6C" w:rsidRPr="003B6DE1" w:rsidRDefault="00904770" w:rsidP="00350C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Project objectives, study methodology, and the major findings</w:t>
            </w:r>
          </w:p>
        </w:tc>
        <w:tc>
          <w:tcPr>
            <w:tcW w:w="2790" w:type="dxa"/>
          </w:tcPr>
          <w:p w:rsidR="00094A6C" w:rsidRPr="003B6DE1" w:rsidRDefault="00904770" w:rsidP="00350C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4770">
              <w:rPr>
                <w:rFonts w:ascii="Times New Roman" w:hAnsi="Times New Roman"/>
                <w:bCs/>
                <w:sz w:val="24"/>
                <w:szCs w:val="24"/>
              </w:rPr>
              <w:t xml:space="preserve">Dr. </w:t>
            </w:r>
            <w:r w:rsidR="00BA4D91">
              <w:rPr>
                <w:rFonts w:ascii="Times New Roman" w:hAnsi="Times New Roman"/>
                <w:bCs/>
                <w:sz w:val="24"/>
                <w:szCs w:val="24"/>
              </w:rPr>
              <w:t>Veneranda Mbabazi</w:t>
            </w:r>
          </w:p>
        </w:tc>
      </w:tr>
      <w:tr w:rsidR="00027BDA" w:rsidRPr="003B6DE1" w:rsidTr="00261947">
        <w:trPr>
          <w:cantSplit/>
          <w:trHeight w:val="413"/>
        </w:trPr>
        <w:tc>
          <w:tcPr>
            <w:tcW w:w="1975" w:type="dxa"/>
          </w:tcPr>
          <w:p w:rsidR="00027BDA" w:rsidRDefault="00027BDA" w:rsidP="00350C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B6B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A4D9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6B6B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A4D9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="006B6BB4">
              <w:rPr>
                <w:rFonts w:ascii="Times New Roman" w:hAnsi="Times New Roman"/>
                <w:bCs/>
                <w:sz w:val="24"/>
                <w:szCs w:val="24"/>
              </w:rPr>
              <w:t>2:</w:t>
            </w:r>
            <w:r w:rsidR="00916ECA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="006B6BB4">
              <w:rPr>
                <w:rFonts w:ascii="Times New Roman" w:hAnsi="Times New Roman"/>
                <w:bCs/>
                <w:sz w:val="24"/>
                <w:szCs w:val="24"/>
              </w:rPr>
              <w:t>PM</w:t>
            </w:r>
          </w:p>
        </w:tc>
        <w:tc>
          <w:tcPr>
            <w:tcW w:w="4590" w:type="dxa"/>
          </w:tcPr>
          <w:p w:rsidR="00027BDA" w:rsidRDefault="00790600" w:rsidP="00350C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Plenary d</w:t>
            </w:r>
            <w:r w:rsidR="00261947">
              <w:rPr>
                <w:rFonts w:ascii="Times New Roman" w:hAnsi="Times New Roman"/>
                <w:bCs/>
                <w:sz w:val="24"/>
                <w:szCs w:val="24"/>
              </w:rPr>
              <w:t>iscussion</w:t>
            </w:r>
            <w:r w:rsidR="00E06689">
              <w:rPr>
                <w:rFonts w:ascii="Times New Roman" w:hAnsi="Times New Roman"/>
                <w:bCs/>
                <w:sz w:val="24"/>
                <w:szCs w:val="24"/>
              </w:rPr>
              <w:t>: Q&amp;A session</w:t>
            </w:r>
          </w:p>
        </w:tc>
        <w:tc>
          <w:tcPr>
            <w:tcW w:w="2790" w:type="dxa"/>
          </w:tcPr>
          <w:p w:rsidR="00027BDA" w:rsidRDefault="00E06689" w:rsidP="00350C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Mr. Isaac Tibasiima</w:t>
            </w:r>
            <w:r w:rsidR="00650E2C">
              <w:rPr>
                <w:rFonts w:ascii="Times New Roman" w:hAnsi="Times New Roman"/>
                <w:bCs/>
                <w:sz w:val="24"/>
                <w:szCs w:val="24"/>
              </w:rPr>
              <w:t>, Moderator</w:t>
            </w:r>
          </w:p>
          <w:p w:rsidR="0009568E" w:rsidRPr="00904770" w:rsidRDefault="0009568E" w:rsidP="00350C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4D91" w:rsidRPr="003B6DE1" w:rsidTr="00261947">
        <w:trPr>
          <w:cantSplit/>
          <w:trHeight w:val="413"/>
        </w:trPr>
        <w:tc>
          <w:tcPr>
            <w:tcW w:w="1975" w:type="dxa"/>
          </w:tcPr>
          <w:p w:rsidR="00BA4D91" w:rsidRDefault="00BA4D91" w:rsidP="00BA4D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B6BB4">
              <w:rPr>
                <w:rFonts w:ascii="Times New Roman" w:hAnsi="Times New Roman"/>
                <w:bCs/>
                <w:sz w:val="24"/>
                <w:szCs w:val="24"/>
              </w:rPr>
              <w:t>2:</w:t>
            </w:r>
            <w:r w:rsidR="00916ECA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="006B6BB4">
              <w:rPr>
                <w:rFonts w:ascii="Times New Roman" w:hAnsi="Times New Roman"/>
                <w:bCs/>
                <w:sz w:val="24"/>
                <w:szCs w:val="24"/>
              </w:rPr>
              <w:t>-1:00PM</w:t>
            </w:r>
          </w:p>
        </w:tc>
        <w:tc>
          <w:tcPr>
            <w:tcW w:w="4590" w:type="dxa"/>
          </w:tcPr>
          <w:p w:rsidR="00BA4D91" w:rsidRDefault="00BA4D91" w:rsidP="00BA4D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Conclusion and closure</w:t>
            </w:r>
          </w:p>
        </w:tc>
        <w:tc>
          <w:tcPr>
            <w:tcW w:w="2790" w:type="dxa"/>
          </w:tcPr>
          <w:p w:rsidR="00BA4D91" w:rsidRDefault="00BA4D91" w:rsidP="00BA4D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Research Team</w:t>
            </w:r>
          </w:p>
          <w:p w:rsidR="00BA4D91" w:rsidRDefault="00BA4D91" w:rsidP="00BA4D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0D83" w:rsidRPr="003B6DE1" w:rsidTr="00261947">
        <w:trPr>
          <w:cantSplit/>
          <w:trHeight w:val="350"/>
        </w:trPr>
        <w:tc>
          <w:tcPr>
            <w:tcW w:w="1975" w:type="dxa"/>
          </w:tcPr>
          <w:p w:rsidR="00FF0D83" w:rsidRPr="006B6BB4" w:rsidRDefault="00FF0D83" w:rsidP="00FF0D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6B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B6BB4" w:rsidRPr="006B6BB4">
              <w:rPr>
                <w:rFonts w:ascii="Times New Roman" w:hAnsi="Times New Roman"/>
                <w:bCs/>
                <w:sz w:val="24"/>
                <w:szCs w:val="24"/>
              </w:rPr>
              <w:t>:00-1:30P</w:t>
            </w:r>
            <w:r w:rsidR="00BA4D91" w:rsidRPr="006B6BB4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</w:p>
        </w:tc>
        <w:tc>
          <w:tcPr>
            <w:tcW w:w="4590" w:type="dxa"/>
          </w:tcPr>
          <w:p w:rsidR="00FF0D83" w:rsidRPr="006B6BB4" w:rsidRDefault="006B6BB4" w:rsidP="00FF0D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6BB4">
              <w:rPr>
                <w:rFonts w:ascii="Times New Roman" w:hAnsi="Times New Roman"/>
                <w:bCs/>
                <w:sz w:val="24"/>
                <w:szCs w:val="24"/>
              </w:rPr>
              <w:t>Refreshment</w:t>
            </w:r>
            <w:r w:rsidR="00185AB1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6B6BB4">
              <w:rPr>
                <w:rFonts w:ascii="Times New Roman" w:hAnsi="Times New Roman"/>
                <w:bCs/>
                <w:sz w:val="24"/>
                <w:szCs w:val="24"/>
              </w:rPr>
              <w:t xml:space="preserve"> and Departure</w:t>
            </w:r>
          </w:p>
        </w:tc>
        <w:tc>
          <w:tcPr>
            <w:tcW w:w="2790" w:type="dxa"/>
          </w:tcPr>
          <w:p w:rsidR="00FF0D83" w:rsidRPr="006B6BB4" w:rsidRDefault="004D6841" w:rsidP="00FF0D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6BB4">
              <w:rPr>
                <w:rFonts w:ascii="Times New Roman" w:hAnsi="Times New Roman"/>
                <w:bCs/>
                <w:sz w:val="24"/>
                <w:szCs w:val="24"/>
              </w:rPr>
              <w:t>Katumba</w:t>
            </w:r>
            <w:r w:rsidR="00C56776" w:rsidRPr="006B6BB4">
              <w:rPr>
                <w:rFonts w:ascii="Times New Roman" w:hAnsi="Times New Roman"/>
                <w:bCs/>
                <w:sz w:val="24"/>
                <w:szCs w:val="24"/>
              </w:rPr>
              <w:t xml:space="preserve"> Catering</w:t>
            </w:r>
          </w:p>
        </w:tc>
      </w:tr>
    </w:tbl>
    <w:p w:rsidR="00350C20" w:rsidRPr="003B6DE1" w:rsidRDefault="00350C20" w:rsidP="00350C20">
      <w:pPr>
        <w:rPr>
          <w:rFonts w:ascii="Times New Roman" w:hAnsi="Times New Roman"/>
          <w:bCs/>
          <w:sz w:val="24"/>
          <w:szCs w:val="24"/>
        </w:rPr>
      </w:pPr>
    </w:p>
    <w:p w:rsidR="00350C20" w:rsidRPr="00AA20EE" w:rsidRDefault="00AA20EE" w:rsidP="00350C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END.</w:t>
      </w:r>
    </w:p>
    <w:sectPr w:rsidR="00350C20" w:rsidRPr="00AA20EE" w:rsidSect="006A1816">
      <w:footerReference w:type="default" r:id="rId8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CB" w:rsidRDefault="007270CB" w:rsidP="00EE450E">
      <w:r>
        <w:separator/>
      </w:r>
    </w:p>
  </w:endnote>
  <w:endnote w:type="continuationSeparator" w:id="1">
    <w:p w:rsidR="007270CB" w:rsidRDefault="007270CB" w:rsidP="00EE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0E" w:rsidRDefault="00EE450E">
    <w:pPr>
      <w:pStyle w:val="Footer"/>
      <w:jc w:val="center"/>
    </w:pPr>
  </w:p>
  <w:p w:rsidR="00EE450E" w:rsidRDefault="00EE45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CB" w:rsidRDefault="007270CB" w:rsidP="00EE450E">
      <w:r>
        <w:separator/>
      </w:r>
    </w:p>
  </w:footnote>
  <w:footnote w:type="continuationSeparator" w:id="1">
    <w:p w:rsidR="007270CB" w:rsidRDefault="007270CB" w:rsidP="00EE4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EF1"/>
    <w:multiLevelType w:val="hybridMultilevel"/>
    <w:tmpl w:val="3DE8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A1035"/>
    <w:rsid w:val="000073CB"/>
    <w:rsid w:val="00027BDA"/>
    <w:rsid w:val="0003639C"/>
    <w:rsid w:val="00042BD0"/>
    <w:rsid w:val="00043D40"/>
    <w:rsid w:val="00060DA0"/>
    <w:rsid w:val="000800BB"/>
    <w:rsid w:val="00094A6C"/>
    <w:rsid w:val="0009568E"/>
    <w:rsid w:val="000C442C"/>
    <w:rsid w:val="000D645C"/>
    <w:rsid w:val="000F352B"/>
    <w:rsid w:val="00104B6D"/>
    <w:rsid w:val="001058AF"/>
    <w:rsid w:val="00134FF3"/>
    <w:rsid w:val="00172E74"/>
    <w:rsid w:val="0017320C"/>
    <w:rsid w:val="0018045A"/>
    <w:rsid w:val="00185AB1"/>
    <w:rsid w:val="001B0FA4"/>
    <w:rsid w:val="001C0E97"/>
    <w:rsid w:val="001D5E2E"/>
    <w:rsid w:val="001F41B8"/>
    <w:rsid w:val="001F6482"/>
    <w:rsid w:val="00214584"/>
    <w:rsid w:val="002160C5"/>
    <w:rsid w:val="00221349"/>
    <w:rsid w:val="002406C0"/>
    <w:rsid w:val="00252DAC"/>
    <w:rsid w:val="00261947"/>
    <w:rsid w:val="00267D8C"/>
    <w:rsid w:val="002A2B79"/>
    <w:rsid w:val="002D4B2A"/>
    <w:rsid w:val="002D5DD2"/>
    <w:rsid w:val="002E398A"/>
    <w:rsid w:val="002E5889"/>
    <w:rsid w:val="002F4415"/>
    <w:rsid w:val="00307F70"/>
    <w:rsid w:val="00316F6B"/>
    <w:rsid w:val="003238FB"/>
    <w:rsid w:val="0033773B"/>
    <w:rsid w:val="00350C20"/>
    <w:rsid w:val="00397DA6"/>
    <w:rsid w:val="003A1E88"/>
    <w:rsid w:val="003B6DE1"/>
    <w:rsid w:val="003D3EA8"/>
    <w:rsid w:val="003F2EEE"/>
    <w:rsid w:val="003F5C66"/>
    <w:rsid w:val="003F706F"/>
    <w:rsid w:val="003F7259"/>
    <w:rsid w:val="004030C5"/>
    <w:rsid w:val="00420286"/>
    <w:rsid w:val="0042185E"/>
    <w:rsid w:val="00421AB3"/>
    <w:rsid w:val="00440A81"/>
    <w:rsid w:val="00452F25"/>
    <w:rsid w:val="00453BEA"/>
    <w:rsid w:val="00454331"/>
    <w:rsid w:val="00456FB3"/>
    <w:rsid w:val="00457DEB"/>
    <w:rsid w:val="00472C4A"/>
    <w:rsid w:val="004761D9"/>
    <w:rsid w:val="0047730B"/>
    <w:rsid w:val="00485922"/>
    <w:rsid w:val="00493A42"/>
    <w:rsid w:val="004C60FB"/>
    <w:rsid w:val="004D07B1"/>
    <w:rsid w:val="004D278A"/>
    <w:rsid w:val="004D44CE"/>
    <w:rsid w:val="004D6841"/>
    <w:rsid w:val="004E5EAB"/>
    <w:rsid w:val="004F4DDF"/>
    <w:rsid w:val="004F5AAC"/>
    <w:rsid w:val="00502F29"/>
    <w:rsid w:val="00520D8C"/>
    <w:rsid w:val="005501BB"/>
    <w:rsid w:val="00572973"/>
    <w:rsid w:val="00575909"/>
    <w:rsid w:val="005771BE"/>
    <w:rsid w:val="005B0F4F"/>
    <w:rsid w:val="005B3D9C"/>
    <w:rsid w:val="005D6AC1"/>
    <w:rsid w:val="005E13D0"/>
    <w:rsid w:val="005E2576"/>
    <w:rsid w:val="00650A18"/>
    <w:rsid w:val="00650E2C"/>
    <w:rsid w:val="0065347A"/>
    <w:rsid w:val="00657201"/>
    <w:rsid w:val="00671D02"/>
    <w:rsid w:val="00671D47"/>
    <w:rsid w:val="00676028"/>
    <w:rsid w:val="0068071A"/>
    <w:rsid w:val="006827F8"/>
    <w:rsid w:val="006A1816"/>
    <w:rsid w:val="006B6BB4"/>
    <w:rsid w:val="006C2B96"/>
    <w:rsid w:val="007115BB"/>
    <w:rsid w:val="00714087"/>
    <w:rsid w:val="007270CB"/>
    <w:rsid w:val="00757CB7"/>
    <w:rsid w:val="00757FF8"/>
    <w:rsid w:val="00784D42"/>
    <w:rsid w:val="00790600"/>
    <w:rsid w:val="007A1E79"/>
    <w:rsid w:val="007A51F0"/>
    <w:rsid w:val="007B03B7"/>
    <w:rsid w:val="007C4816"/>
    <w:rsid w:val="007F14A5"/>
    <w:rsid w:val="007F5996"/>
    <w:rsid w:val="007F6A26"/>
    <w:rsid w:val="00803965"/>
    <w:rsid w:val="00842DDA"/>
    <w:rsid w:val="00856080"/>
    <w:rsid w:val="0086761D"/>
    <w:rsid w:val="00892E30"/>
    <w:rsid w:val="008B4501"/>
    <w:rsid w:val="008D6FE9"/>
    <w:rsid w:val="00904770"/>
    <w:rsid w:val="009139AB"/>
    <w:rsid w:val="00914380"/>
    <w:rsid w:val="00916ECA"/>
    <w:rsid w:val="00935C81"/>
    <w:rsid w:val="00943A8D"/>
    <w:rsid w:val="00957DA2"/>
    <w:rsid w:val="009822BF"/>
    <w:rsid w:val="009A1035"/>
    <w:rsid w:val="009B0A9B"/>
    <w:rsid w:val="009B5619"/>
    <w:rsid w:val="009D5C11"/>
    <w:rsid w:val="009E1E23"/>
    <w:rsid w:val="00A043FC"/>
    <w:rsid w:val="00A10CFC"/>
    <w:rsid w:val="00A324C0"/>
    <w:rsid w:val="00A53553"/>
    <w:rsid w:val="00A620BB"/>
    <w:rsid w:val="00A6612D"/>
    <w:rsid w:val="00A9119B"/>
    <w:rsid w:val="00A9402C"/>
    <w:rsid w:val="00AA20EE"/>
    <w:rsid w:val="00AB171F"/>
    <w:rsid w:val="00AC67F0"/>
    <w:rsid w:val="00AC68E1"/>
    <w:rsid w:val="00AD5B05"/>
    <w:rsid w:val="00AE2C37"/>
    <w:rsid w:val="00B050AD"/>
    <w:rsid w:val="00B17FEE"/>
    <w:rsid w:val="00B25476"/>
    <w:rsid w:val="00B4173A"/>
    <w:rsid w:val="00B46B63"/>
    <w:rsid w:val="00B612CD"/>
    <w:rsid w:val="00B651A0"/>
    <w:rsid w:val="00B846E8"/>
    <w:rsid w:val="00BA474F"/>
    <w:rsid w:val="00BA4D91"/>
    <w:rsid w:val="00BB36C2"/>
    <w:rsid w:val="00BD4ADC"/>
    <w:rsid w:val="00BE7E22"/>
    <w:rsid w:val="00BF1D66"/>
    <w:rsid w:val="00C00505"/>
    <w:rsid w:val="00C064B1"/>
    <w:rsid w:val="00C100AD"/>
    <w:rsid w:val="00C20E40"/>
    <w:rsid w:val="00C312A6"/>
    <w:rsid w:val="00C56776"/>
    <w:rsid w:val="00C65C67"/>
    <w:rsid w:val="00C679FA"/>
    <w:rsid w:val="00C76420"/>
    <w:rsid w:val="00C97BBC"/>
    <w:rsid w:val="00CA2CFF"/>
    <w:rsid w:val="00CA4B51"/>
    <w:rsid w:val="00CC42AE"/>
    <w:rsid w:val="00CD15D9"/>
    <w:rsid w:val="00D02EA2"/>
    <w:rsid w:val="00D3585E"/>
    <w:rsid w:val="00D36616"/>
    <w:rsid w:val="00D56739"/>
    <w:rsid w:val="00D75605"/>
    <w:rsid w:val="00D948B0"/>
    <w:rsid w:val="00DB096C"/>
    <w:rsid w:val="00DB3BDE"/>
    <w:rsid w:val="00DC5B17"/>
    <w:rsid w:val="00DD1C5E"/>
    <w:rsid w:val="00E0131F"/>
    <w:rsid w:val="00E04C11"/>
    <w:rsid w:val="00E06689"/>
    <w:rsid w:val="00E173B2"/>
    <w:rsid w:val="00E23039"/>
    <w:rsid w:val="00E26912"/>
    <w:rsid w:val="00E41629"/>
    <w:rsid w:val="00E673D0"/>
    <w:rsid w:val="00E91723"/>
    <w:rsid w:val="00EB22F8"/>
    <w:rsid w:val="00EB6608"/>
    <w:rsid w:val="00EE450E"/>
    <w:rsid w:val="00EE75F2"/>
    <w:rsid w:val="00F00403"/>
    <w:rsid w:val="00F0694E"/>
    <w:rsid w:val="00F1757E"/>
    <w:rsid w:val="00F42F48"/>
    <w:rsid w:val="00F6412A"/>
    <w:rsid w:val="00F82EEC"/>
    <w:rsid w:val="00F96B96"/>
    <w:rsid w:val="00FA67DC"/>
    <w:rsid w:val="00FA6C36"/>
    <w:rsid w:val="00FA7E48"/>
    <w:rsid w:val="00FC74B4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1E23"/>
    <w:rPr>
      <w:rFonts w:ascii="Arial" w:hAnsi="Arial"/>
    </w:rPr>
  </w:style>
  <w:style w:type="paragraph" w:styleId="Heading1">
    <w:name w:val="heading 1"/>
    <w:basedOn w:val="Normal"/>
    <w:next w:val="Normal"/>
    <w:qFormat/>
    <w:rsid w:val="009E1E23"/>
    <w:pPr>
      <w:keepNext/>
      <w:ind w:left="2160" w:firstLine="720"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1816"/>
    <w:rPr>
      <w:rFonts w:ascii="Tahoma" w:hAnsi="Tahoma" w:cs="Tahoma"/>
      <w:sz w:val="16"/>
      <w:szCs w:val="16"/>
    </w:rPr>
  </w:style>
  <w:style w:type="character" w:customStyle="1" w:styleId="PlainTable31">
    <w:name w:val="Plain Table 31"/>
    <w:uiPriority w:val="19"/>
    <w:qFormat/>
    <w:rsid w:val="006827F8"/>
    <w:rPr>
      <w:i/>
      <w:iCs/>
      <w:color w:val="808080"/>
    </w:rPr>
  </w:style>
  <w:style w:type="table" w:styleId="TableGrid">
    <w:name w:val="Table Grid"/>
    <w:basedOn w:val="TableNormal"/>
    <w:uiPriority w:val="59"/>
    <w:rsid w:val="00350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F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1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1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1B8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EE4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5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E4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50E"/>
    <w:rPr>
      <w:rFonts w:ascii="Arial" w:hAnsi="Arial"/>
    </w:rPr>
  </w:style>
  <w:style w:type="paragraph" w:styleId="ListParagraph">
    <w:name w:val="List Paragraph"/>
    <w:basedOn w:val="Normal"/>
    <w:uiPriority w:val="72"/>
    <w:qFormat/>
    <w:rsid w:val="00252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PUBLIC HEALTH</vt:lpstr>
    </vt:vector>
  </TitlesOfParts>
  <Company>INSTITUTE OF PUBLIC HEALTH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PUBLIC HEALTH</dc:title>
  <dc:creator>Dr. Samson Barigye</dc:creator>
  <cp:lastModifiedBy>hasifa kabejja</cp:lastModifiedBy>
  <cp:revision>2</cp:revision>
  <cp:lastPrinted>2017-08-07T23:41:00Z</cp:lastPrinted>
  <dcterms:created xsi:type="dcterms:W3CDTF">2021-06-01T14:11:00Z</dcterms:created>
  <dcterms:modified xsi:type="dcterms:W3CDTF">2021-06-01T14:11:00Z</dcterms:modified>
</cp:coreProperties>
</file>