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64" w:rsidRPr="00802964" w:rsidRDefault="00802964" w:rsidP="00802964">
      <w:pPr>
        <w:shd w:val="clear" w:color="auto" w:fill="F2F2F2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The Academic Registrar, </w:t>
      </w:r>
      <w:hyperlink r:id="rId6" w:tgtFrame="_blank" w:tooltip="Makerere University Main Website" w:history="1">
        <w:r w:rsidRPr="00802964">
          <w:rPr>
            <w:rFonts w:ascii="Lucida Sans Unicode" w:eastAsia="Times New Roman" w:hAnsi="Lucida Sans Unicode" w:cs="Lucida Sans Unicode"/>
            <w:color w:val="64882C"/>
            <w:sz w:val="18"/>
            <w:szCs w:val="18"/>
          </w:rPr>
          <w:t>Makerere University</w:t>
        </w:r>
      </w:hyperlink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, informs all admitted First Year students 2015/2016 Academic Year</w:t>
      </w:r>
      <w:proofErr w:type="gramStart"/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  to</w:t>
      </w:r>
      <w:proofErr w:type="gramEnd"/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 note the following:</w:t>
      </w:r>
    </w:p>
    <w:p w:rsidR="00802964" w:rsidRPr="00802964" w:rsidRDefault="00802964" w:rsidP="0080296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The Provisional admission letters will be issued from 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27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  <w:vertAlign w:val="superscript"/>
        </w:rPr>
        <w:t>th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 July, 2015</w:t>
      </w: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 at the respective Colleges.</w:t>
      </w:r>
    </w:p>
    <w:p w:rsidR="00802964" w:rsidRPr="00802964" w:rsidRDefault="00802964" w:rsidP="0080296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The Orientation Week will run from 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15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  <w:vertAlign w:val="superscript"/>
        </w:rPr>
        <w:t>th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 to 22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  <w:vertAlign w:val="superscript"/>
        </w:rPr>
        <w:t>nd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 August, 2015</w:t>
      </w: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.</w:t>
      </w:r>
    </w:p>
    <w:p w:rsidR="00802964" w:rsidRPr="00802964" w:rsidRDefault="00802964" w:rsidP="0080296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All privately sponsored first year students should 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pay 60% tuition and all functional fees </w:t>
      </w: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before issuance of original admission letters.</w:t>
      </w:r>
    </w:p>
    <w:p w:rsidR="00802964" w:rsidRPr="00802964" w:rsidRDefault="00802964" w:rsidP="00802964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Registration is a Mandatory requirement of the University which MUST be done within the first two (2) weeks from the beginning of the semester by every student.</w:t>
      </w:r>
    </w:p>
    <w:p w:rsidR="00802964" w:rsidRPr="00802964" w:rsidRDefault="00802964" w:rsidP="00802964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555555"/>
          <w:sz w:val="18"/>
          <w:szCs w:val="18"/>
        </w:rPr>
      </w:pP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Change of </w:t>
      </w:r>
      <w:proofErr w:type="spellStart"/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Programme</w:t>
      </w:r>
      <w:proofErr w:type="spellEnd"/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/Subjects forms will be issued and received back from 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Monday 17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  <w:vertAlign w:val="superscript"/>
        </w:rPr>
        <w:t>th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 to Friday 21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  <w:vertAlign w:val="superscript"/>
        </w:rPr>
        <w:t>st</w:t>
      </w:r>
      <w:r w:rsidRPr="00802964">
        <w:rPr>
          <w:rFonts w:ascii="Lucida Sans Unicode" w:eastAsia="Times New Roman" w:hAnsi="Lucida Sans Unicode" w:cs="Lucida Sans Unicode"/>
          <w:b/>
          <w:bCs/>
          <w:color w:val="555555"/>
          <w:sz w:val="18"/>
          <w:szCs w:val="18"/>
        </w:rPr>
        <w:t> August, 2015</w:t>
      </w:r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 in the Undergraduate Admissions Office, Level 3, </w:t>
      </w:r>
      <w:proofErr w:type="gramStart"/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>Senate</w:t>
      </w:r>
      <w:proofErr w:type="gramEnd"/>
      <w:r w:rsidRPr="00802964">
        <w:rPr>
          <w:rFonts w:ascii="Lucida Sans Unicode" w:eastAsia="Times New Roman" w:hAnsi="Lucida Sans Unicode" w:cs="Lucida Sans Unicode"/>
          <w:color w:val="555555"/>
          <w:sz w:val="18"/>
          <w:szCs w:val="18"/>
        </w:rPr>
        <w:t xml:space="preserve"> Building.</w:t>
      </w:r>
    </w:p>
    <w:p w:rsidR="00663F6C" w:rsidRDefault="00663F6C" w:rsidP="00802964">
      <w:bookmarkStart w:id="0" w:name="_GoBack"/>
      <w:bookmarkEnd w:id="0"/>
    </w:p>
    <w:sectPr w:rsidR="0066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39"/>
    <w:multiLevelType w:val="multilevel"/>
    <w:tmpl w:val="A8D0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57CB"/>
    <w:multiLevelType w:val="multilevel"/>
    <w:tmpl w:val="A61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B25E5"/>
    <w:multiLevelType w:val="multilevel"/>
    <w:tmpl w:val="1560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E2BDD"/>
    <w:multiLevelType w:val="multilevel"/>
    <w:tmpl w:val="E23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12EE"/>
    <w:multiLevelType w:val="multilevel"/>
    <w:tmpl w:val="DBFE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64"/>
    <w:rsid w:val="00386A85"/>
    <w:rsid w:val="00663F6C"/>
    <w:rsid w:val="00802964"/>
    <w:rsid w:val="00BD4810"/>
    <w:rsid w:val="00C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6A85"/>
    <w:pPr>
      <w:keepNext/>
      <w:keepLines/>
      <w:spacing w:before="600" w:after="120"/>
      <w:outlineLvl w:val="0"/>
    </w:pPr>
    <w:rPr>
      <w:rFonts w:ascii="Times New Roman" w:hAnsi="Times New Roman" w:cs="Times New Roman"/>
      <w:b/>
      <w:b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6A85"/>
    <w:rPr>
      <w:rFonts w:ascii="Times New Roman" w:hAnsi="Times New Roman" w:cs="Times New Roman"/>
      <w:b/>
      <w:bCs/>
      <w:sz w:val="32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2964"/>
  </w:style>
  <w:style w:type="character" w:styleId="Hyperlink">
    <w:name w:val="Hyperlink"/>
    <w:basedOn w:val="DefaultParagraphFont"/>
    <w:uiPriority w:val="99"/>
    <w:semiHidden/>
    <w:unhideWhenUsed/>
    <w:rsid w:val="008029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6A85"/>
    <w:pPr>
      <w:keepNext/>
      <w:keepLines/>
      <w:spacing w:before="600" w:after="120"/>
      <w:outlineLvl w:val="0"/>
    </w:pPr>
    <w:rPr>
      <w:rFonts w:ascii="Times New Roman" w:hAnsi="Times New Roman" w:cs="Times New Roman"/>
      <w:b/>
      <w:b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6A85"/>
    <w:rPr>
      <w:rFonts w:ascii="Times New Roman" w:hAnsi="Times New Roman" w:cs="Times New Roman"/>
      <w:b/>
      <w:bCs/>
      <w:sz w:val="32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2964"/>
  </w:style>
  <w:style w:type="character" w:styleId="Hyperlink">
    <w:name w:val="Hyperlink"/>
    <w:basedOn w:val="DefaultParagraphFont"/>
    <w:uiPriority w:val="99"/>
    <w:semiHidden/>
    <w:unhideWhenUsed/>
    <w:rsid w:val="008029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.ac.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2015-07-22T11:40:00Z</dcterms:created>
  <dcterms:modified xsi:type="dcterms:W3CDTF">2015-07-22T11:41:00Z</dcterms:modified>
</cp:coreProperties>
</file>