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4C" w:rsidRDefault="00B506F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Counseling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Guidance Centre is having a series of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trainings for students to enhance </w:t>
      </w:r>
      <w:r w:rsidR="00353E5B">
        <w:rPr>
          <w:rFonts w:ascii="Arial" w:hAnsi="Arial" w:cs="Arial"/>
          <w:color w:val="222222"/>
          <w:sz w:val="19"/>
          <w:szCs w:val="19"/>
          <w:shd w:val="clear" w:color="auto" w:fill="FFFFFF"/>
        </w:rPr>
        <w:t>your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employability. We are starting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with the finalists. </w:t>
      </w:r>
      <w:r w:rsidR="00353E5B">
        <w:rPr>
          <w:rFonts w:ascii="Arial" w:hAnsi="Arial" w:cs="Arial"/>
          <w:color w:val="222222"/>
          <w:sz w:val="19"/>
          <w:szCs w:val="19"/>
          <w:shd w:val="clear" w:color="auto" w:fill="FFFFFF"/>
        </w:rPr>
        <w:t>As 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tudents will also have an opportunity of undergoing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mock-interviews as </w:t>
      </w:r>
      <w:r w:rsidR="00353E5B">
        <w:rPr>
          <w:rFonts w:ascii="Arial" w:hAnsi="Arial" w:cs="Arial"/>
          <w:color w:val="222222"/>
          <w:sz w:val="19"/>
          <w:szCs w:val="19"/>
          <w:shd w:val="clear" w:color="auto" w:fill="FFFFFF"/>
        </w:rPr>
        <w:t>you prepare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for the world of work.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="00727CF9">
        <w:rPr>
          <w:rFonts w:ascii="Arial" w:hAnsi="Arial" w:cs="Arial"/>
          <w:color w:val="222222"/>
          <w:sz w:val="19"/>
          <w:szCs w:val="19"/>
          <w:shd w:val="clear" w:color="auto" w:fill="FFFFFF"/>
        </w:rPr>
        <w:t>Please pass the word around to your follow students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727CF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Please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come at the Counseling and Guidance Centre to register. </w:t>
      </w:r>
      <w:r w:rsidR="00727CF9">
        <w:rPr>
          <w:rFonts w:ascii="Arial" w:hAnsi="Arial" w:cs="Arial"/>
          <w:color w:val="222222"/>
          <w:sz w:val="19"/>
          <w:szCs w:val="19"/>
          <w:shd w:val="clear" w:color="auto" w:fill="FFFFFF"/>
        </w:rPr>
        <w:t>As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students </w:t>
      </w:r>
      <w:r w:rsidR="00727CF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you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face challenges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as </w:t>
      </w:r>
      <w:r w:rsidR="00727CF9">
        <w:rPr>
          <w:rFonts w:ascii="Arial" w:hAnsi="Arial" w:cs="Arial"/>
          <w:color w:val="222222"/>
          <w:sz w:val="19"/>
          <w:szCs w:val="19"/>
          <w:shd w:val="clear" w:color="auto" w:fill="FFFFFF"/>
        </w:rPr>
        <w:t>you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look for jobs and employers have always noted that </w:t>
      </w:r>
      <w:r w:rsidR="00727CF9">
        <w:rPr>
          <w:rFonts w:ascii="Arial" w:hAnsi="Arial" w:cs="Arial"/>
          <w:color w:val="222222"/>
          <w:sz w:val="19"/>
          <w:szCs w:val="19"/>
          <w:shd w:val="clear" w:color="auto" w:fill="FFFFFF"/>
        </w:rPr>
        <w:t>as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students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727CF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you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lack some of these basic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skills. Such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trainings are also offered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other great universities across the world.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 shall have scheduled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trainings of 25 students each.</w:t>
      </w:r>
    </w:p>
    <w:p w:rsidR="00B506F7" w:rsidRDefault="00B506F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B506F7" w:rsidRDefault="00B506F7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Manager,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Counseling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Guidance Centre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P.O.BOX 7062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KAMPALA.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E-mail: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5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hnsubuga@cgc.mak.ac.ug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6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nsubugahl@yahoo.com</w:t>
        </w:r>
      </w:hyperlink>
      <w:bookmarkEnd w:id="0"/>
    </w:p>
    <w:sectPr w:rsidR="00B5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F7"/>
    <w:rsid w:val="00353E5B"/>
    <w:rsid w:val="00727CF9"/>
    <w:rsid w:val="00986D4C"/>
    <w:rsid w:val="00B5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6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0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6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subugahl@yahoo.com" TargetMode="External"/><Relationship Id="rId5" Type="http://schemas.openxmlformats.org/officeDocument/2006/relationships/hyperlink" Target="mailto:hnsubuga@cgc.mak.ac.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1</cp:revision>
  <dcterms:created xsi:type="dcterms:W3CDTF">2015-04-09T06:40:00Z</dcterms:created>
  <dcterms:modified xsi:type="dcterms:W3CDTF">2015-04-09T07:33:00Z</dcterms:modified>
</cp:coreProperties>
</file>